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807992" w:rsidRDefault="00807992"/>
    <w:p w14:paraId="00000002" w14:textId="77777777" w:rsidR="00807992" w:rsidRDefault="00807992">
      <w:pPr>
        <w:jc w:val="center"/>
      </w:pPr>
    </w:p>
    <w:p w14:paraId="00000003" w14:textId="77777777" w:rsidR="00807992" w:rsidRDefault="00807992">
      <w:pPr>
        <w:jc w:val="center"/>
      </w:pPr>
    </w:p>
    <w:p w14:paraId="00000004" w14:textId="77777777" w:rsidR="00807992" w:rsidRDefault="00807992">
      <w:pPr>
        <w:jc w:val="center"/>
      </w:pPr>
    </w:p>
    <w:p w14:paraId="00000005" w14:textId="77777777" w:rsidR="00807992" w:rsidRDefault="00807992">
      <w:pPr>
        <w:jc w:val="center"/>
      </w:pPr>
    </w:p>
    <w:p w14:paraId="00000006" w14:textId="77777777" w:rsidR="00807992" w:rsidRDefault="00807992">
      <w:pPr>
        <w:jc w:val="center"/>
      </w:pPr>
    </w:p>
    <w:p w14:paraId="00000007" w14:textId="77777777" w:rsidR="00807992" w:rsidRDefault="00807992">
      <w:pPr>
        <w:jc w:val="center"/>
      </w:pPr>
    </w:p>
    <w:p w14:paraId="00000008" w14:textId="77777777" w:rsidR="00807992" w:rsidRDefault="00807992">
      <w:pPr>
        <w:jc w:val="center"/>
      </w:pPr>
    </w:p>
    <w:p w14:paraId="00000009" w14:textId="77777777" w:rsidR="00807992" w:rsidRDefault="00807992">
      <w:pPr>
        <w:jc w:val="center"/>
      </w:pPr>
    </w:p>
    <w:p w14:paraId="0000000A" w14:textId="77777777" w:rsidR="00807992" w:rsidRDefault="00807992">
      <w:pPr>
        <w:jc w:val="center"/>
      </w:pPr>
    </w:p>
    <w:p w14:paraId="0000000B" w14:textId="77777777" w:rsidR="00807992" w:rsidRDefault="00807992">
      <w:pPr>
        <w:jc w:val="center"/>
      </w:pPr>
    </w:p>
    <w:p w14:paraId="0000000C" w14:textId="77777777" w:rsidR="00807992" w:rsidRDefault="00807992">
      <w:pPr>
        <w:jc w:val="center"/>
      </w:pPr>
    </w:p>
    <w:p w14:paraId="0000000D" w14:textId="77777777" w:rsidR="00807992" w:rsidRDefault="00807992">
      <w:pPr>
        <w:jc w:val="center"/>
      </w:pPr>
    </w:p>
    <w:p w14:paraId="0000000E" w14:textId="77777777" w:rsidR="00807992" w:rsidRDefault="00807992">
      <w:pPr>
        <w:jc w:val="center"/>
      </w:pPr>
    </w:p>
    <w:p w14:paraId="0000000F" w14:textId="77777777" w:rsidR="00807992" w:rsidRDefault="0010762A">
      <w:pPr>
        <w:spacing w:line="480" w:lineRule="auto"/>
        <w:jc w:val="center"/>
        <w:rPr>
          <w:rFonts w:ascii="Times New Roman" w:eastAsia="Times New Roman" w:hAnsi="Times New Roman" w:cs="Times New Roman"/>
          <w:b/>
        </w:rPr>
      </w:pPr>
      <w:r>
        <w:rPr>
          <w:rFonts w:ascii="Times New Roman" w:eastAsia="Times New Roman" w:hAnsi="Times New Roman" w:cs="Times New Roman"/>
          <w:b/>
        </w:rPr>
        <w:t>My Original Title: A Descriptive Subtitle</w:t>
      </w:r>
    </w:p>
    <w:p w14:paraId="00000010" w14:textId="77777777" w:rsidR="00807992" w:rsidRDefault="00807992">
      <w:pPr>
        <w:spacing w:line="480" w:lineRule="auto"/>
        <w:jc w:val="center"/>
        <w:rPr>
          <w:rFonts w:ascii="Times New Roman" w:eastAsia="Times New Roman" w:hAnsi="Times New Roman" w:cs="Times New Roman"/>
          <w:b/>
        </w:rPr>
      </w:pPr>
    </w:p>
    <w:p w14:paraId="00000011" w14:textId="77777777" w:rsidR="00807992" w:rsidRDefault="0010762A">
      <w:pPr>
        <w:spacing w:line="480" w:lineRule="auto"/>
        <w:jc w:val="center"/>
        <w:rPr>
          <w:rFonts w:ascii="Times New Roman" w:eastAsia="Times New Roman" w:hAnsi="Times New Roman" w:cs="Times New Roman"/>
        </w:rPr>
      </w:pPr>
      <w:r>
        <w:rPr>
          <w:rFonts w:ascii="Times New Roman" w:eastAsia="Times New Roman" w:hAnsi="Times New Roman" w:cs="Times New Roman"/>
        </w:rPr>
        <w:t>John Q. Student</w:t>
      </w:r>
    </w:p>
    <w:p w14:paraId="00000012" w14:textId="77777777" w:rsidR="00807992" w:rsidRDefault="0010762A">
      <w:pPr>
        <w:spacing w:line="480" w:lineRule="auto"/>
        <w:jc w:val="center"/>
        <w:rPr>
          <w:rFonts w:ascii="Times New Roman" w:eastAsia="Times New Roman" w:hAnsi="Times New Roman" w:cs="Times New Roman"/>
        </w:rPr>
      </w:pPr>
      <w:r>
        <w:rPr>
          <w:rFonts w:ascii="Times New Roman" w:eastAsia="Times New Roman" w:hAnsi="Times New Roman" w:cs="Times New Roman"/>
        </w:rPr>
        <w:t>Department of Lacemaking, Avila University</w:t>
      </w:r>
    </w:p>
    <w:p w14:paraId="00000013" w14:textId="77777777" w:rsidR="00807992" w:rsidRDefault="0010762A">
      <w:pPr>
        <w:spacing w:line="480" w:lineRule="auto"/>
        <w:jc w:val="center"/>
        <w:rPr>
          <w:rFonts w:ascii="Times New Roman" w:eastAsia="Times New Roman" w:hAnsi="Times New Roman" w:cs="Times New Roman"/>
        </w:rPr>
      </w:pPr>
      <w:r>
        <w:rPr>
          <w:rFonts w:ascii="Times New Roman" w:eastAsia="Times New Roman" w:hAnsi="Times New Roman" w:cs="Times New Roman"/>
        </w:rPr>
        <w:t>LACE 101: Introduction to Lace</w:t>
      </w:r>
    </w:p>
    <w:p w14:paraId="00000014" w14:textId="77777777" w:rsidR="00807992" w:rsidRDefault="0010762A">
      <w:pPr>
        <w:spacing w:line="480" w:lineRule="auto"/>
        <w:jc w:val="center"/>
        <w:rPr>
          <w:rFonts w:ascii="Times New Roman" w:eastAsia="Times New Roman" w:hAnsi="Times New Roman" w:cs="Times New Roman"/>
        </w:rPr>
      </w:pPr>
      <w:r>
        <w:rPr>
          <w:rFonts w:ascii="Times New Roman" w:eastAsia="Times New Roman" w:hAnsi="Times New Roman" w:cs="Times New Roman"/>
        </w:rPr>
        <w:t>Dr. Jane Instructor</w:t>
      </w:r>
    </w:p>
    <w:p w14:paraId="00000015" w14:textId="77777777" w:rsidR="00807992" w:rsidRDefault="0010762A">
      <w:pPr>
        <w:spacing w:line="480" w:lineRule="auto"/>
        <w:jc w:val="center"/>
        <w:rPr>
          <w:rFonts w:ascii="Times New Roman" w:eastAsia="Times New Roman" w:hAnsi="Times New Roman" w:cs="Times New Roman"/>
        </w:rPr>
      </w:pPr>
      <w:r>
        <w:rPr>
          <w:rFonts w:ascii="Times New Roman" w:eastAsia="Times New Roman" w:hAnsi="Times New Roman" w:cs="Times New Roman"/>
        </w:rPr>
        <w:t>August 30, 2022</w:t>
      </w:r>
    </w:p>
    <w:p w14:paraId="00000016" w14:textId="77777777" w:rsidR="00807992" w:rsidRDefault="0010762A">
      <w:pPr>
        <w:spacing w:line="480" w:lineRule="auto"/>
        <w:jc w:val="center"/>
        <w:rPr>
          <w:rFonts w:ascii="Times New Roman" w:eastAsia="Times New Roman" w:hAnsi="Times New Roman" w:cs="Times New Roman"/>
        </w:rPr>
      </w:pPr>
      <w:r>
        <w:br w:type="page"/>
      </w:r>
    </w:p>
    <w:p w14:paraId="00000017" w14:textId="77777777" w:rsidR="00807992" w:rsidRDefault="0010762A">
      <w:pPr>
        <w:spacing w:line="480" w:lineRule="auto"/>
        <w:jc w:val="center"/>
        <w:rPr>
          <w:rFonts w:ascii="Times New Roman" w:eastAsia="Times New Roman" w:hAnsi="Times New Roman" w:cs="Times New Roman"/>
          <w:b/>
        </w:rPr>
      </w:pPr>
      <w:r>
        <w:rPr>
          <w:rFonts w:ascii="Times New Roman" w:eastAsia="Times New Roman" w:hAnsi="Times New Roman" w:cs="Times New Roman"/>
          <w:b/>
        </w:rPr>
        <w:lastRenderedPageBreak/>
        <w:t>Abstract</w:t>
      </w:r>
    </w:p>
    <w:p w14:paraId="00000018" w14:textId="77777777" w:rsidR="00807992" w:rsidRDefault="0010762A">
      <w:pPr>
        <w:spacing w:line="480" w:lineRule="auto"/>
        <w:ind w:firstLine="720"/>
        <w:rPr>
          <w:rFonts w:ascii="Times New Roman" w:eastAsia="Times New Roman" w:hAnsi="Times New Roman" w:cs="Times New Roman"/>
        </w:rPr>
      </w:pPr>
      <w:r>
        <w:rPr>
          <w:rFonts w:ascii="Times New Roman" w:eastAsia="Times New Roman" w:hAnsi="Times New Roman" w:cs="Times New Roman"/>
        </w:rPr>
        <w:t>An abstract is a brief summary of the entire work. It should describe what happens in all major sections, including the research problem, methods, main findings, and implications. It should appear on its own page with the word Abstract in bold at the top. The formatting of the paragraph is the same as for body text.</w:t>
      </w:r>
      <w:r>
        <w:br w:type="page"/>
      </w:r>
    </w:p>
    <w:p w14:paraId="00000019" w14:textId="77777777" w:rsidR="00807992" w:rsidRDefault="0010762A">
      <w:pPr>
        <w:spacing w:line="480" w:lineRule="auto"/>
        <w:jc w:val="center"/>
        <w:rPr>
          <w:rFonts w:ascii="Times New Roman" w:eastAsia="Times New Roman" w:hAnsi="Times New Roman" w:cs="Times New Roman"/>
          <w:b/>
        </w:rPr>
      </w:pPr>
      <w:r>
        <w:rPr>
          <w:rFonts w:ascii="Times New Roman" w:eastAsia="Times New Roman" w:hAnsi="Times New Roman" w:cs="Times New Roman"/>
          <w:b/>
        </w:rPr>
        <w:lastRenderedPageBreak/>
        <w:t>My Original Title in Bold: A Descriptive Subtitle</w:t>
      </w:r>
    </w:p>
    <w:p w14:paraId="0000001A" w14:textId="77777777" w:rsidR="00807992" w:rsidRDefault="0010762A">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This is the body of my paper. The text is a common font like Times New Roman, Calibri, Arial, or Cambria. The size of the font is 11 or 12 point. The text is double or 1.5 spaced. I indent the first line of each new paragraph by ½ an inch (1 tab). </w:t>
      </w:r>
    </w:p>
    <w:p w14:paraId="0000001B" w14:textId="77777777" w:rsidR="00807992" w:rsidRDefault="0010762A">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An APA paper may require multiple headings and subheadings, which are formatted as follows:</w:t>
      </w:r>
    </w:p>
    <w:p w14:paraId="0000001C" w14:textId="77777777" w:rsidR="00807992" w:rsidRDefault="0010762A">
      <w:pPr>
        <w:spacing w:line="480" w:lineRule="auto"/>
        <w:ind w:firstLine="72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Level 1 Heading: Used for Major Sections such as Introduction, Methods, Results, and Discussion</w:t>
      </w:r>
    </w:p>
    <w:p w14:paraId="0000001D" w14:textId="77777777" w:rsidR="00807992" w:rsidRDefault="0010762A">
      <w:pPr>
        <w:spacing w:line="48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Level 2 Heading: Used for Smaller Sections Within the Major Ones</w:t>
      </w:r>
    </w:p>
    <w:p w14:paraId="0000001E" w14:textId="77777777" w:rsidR="00807992" w:rsidRDefault="0010762A">
      <w:pPr>
        <w:spacing w:line="480" w:lineRule="auto"/>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Level 3 Heading: Used if You Need to Subdivide Sections Further</w:t>
      </w:r>
    </w:p>
    <w:p w14:paraId="0000001F" w14:textId="77777777" w:rsidR="00807992" w:rsidRDefault="0010762A">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An APA paper may also use tables and figures. These can appear either in the body of the paper or in an Appendix, which is often the case with papers that have many tables and figures that would interrupt the flow of the text. Figures and tables always need a number and a title, which looks like this:</w:t>
      </w:r>
    </w:p>
    <w:p w14:paraId="00000020" w14:textId="77777777" w:rsidR="00807992" w:rsidRDefault="0010762A">
      <w:pPr>
        <w:spacing w:line="48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Figure 1</w:t>
      </w:r>
    </w:p>
    <w:p w14:paraId="00000021" w14:textId="77777777" w:rsidR="00807992" w:rsidRDefault="0010762A">
      <w:pPr>
        <w:spacing w:line="480" w:lineRule="auto"/>
        <w:rPr>
          <w:rFonts w:ascii="Times New Roman" w:eastAsia="Times New Roman" w:hAnsi="Times New Roman" w:cs="Times New Roman"/>
          <w:i/>
          <w:sz w:val="24"/>
          <w:szCs w:val="24"/>
        </w:rPr>
      </w:pPr>
      <w:r>
        <w:rPr>
          <w:rFonts w:ascii="Times New Roman" w:eastAsia="Times New Roman" w:hAnsi="Times New Roman" w:cs="Times New Roman"/>
          <w:i/>
          <w:sz w:val="24"/>
          <w:szCs w:val="24"/>
        </w:rPr>
        <w:t>Title of My Figure</w:t>
      </w:r>
    </w:p>
    <w:p w14:paraId="00000022" w14:textId="77777777" w:rsidR="00807992" w:rsidRDefault="0010762A">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[Image]</w:t>
      </w:r>
    </w:p>
    <w:p w14:paraId="00000023" w14:textId="77777777" w:rsidR="00807992" w:rsidRDefault="00807992">
      <w:pPr>
        <w:spacing w:line="480" w:lineRule="auto"/>
        <w:rPr>
          <w:rFonts w:ascii="Times New Roman" w:eastAsia="Times New Roman" w:hAnsi="Times New Roman" w:cs="Times New Roman"/>
          <w:sz w:val="24"/>
          <w:szCs w:val="24"/>
        </w:rPr>
      </w:pPr>
    </w:p>
    <w:p w14:paraId="00000024" w14:textId="77777777" w:rsidR="00807992" w:rsidRDefault="0010762A">
      <w:pPr>
        <w:spacing w:line="48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Table 1</w:t>
      </w:r>
    </w:p>
    <w:p w14:paraId="00000025" w14:textId="77777777" w:rsidR="00807992" w:rsidRDefault="0010762A">
      <w:pPr>
        <w:spacing w:line="480" w:lineRule="auto"/>
        <w:rPr>
          <w:rFonts w:ascii="Times New Roman" w:eastAsia="Times New Roman" w:hAnsi="Times New Roman" w:cs="Times New Roman"/>
          <w:i/>
          <w:sz w:val="24"/>
          <w:szCs w:val="24"/>
        </w:rPr>
      </w:pPr>
      <w:r>
        <w:rPr>
          <w:rFonts w:ascii="Times New Roman" w:eastAsia="Times New Roman" w:hAnsi="Times New Roman" w:cs="Times New Roman"/>
          <w:i/>
          <w:sz w:val="24"/>
          <w:szCs w:val="24"/>
        </w:rPr>
        <w:t>Title of My Table</w:t>
      </w:r>
    </w:p>
    <w:p w14:paraId="00000026" w14:textId="77777777" w:rsidR="00807992" w:rsidRDefault="0010762A">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[Table]</w:t>
      </w:r>
    </w:p>
    <w:p w14:paraId="00000027" w14:textId="7E264063" w:rsidR="00807992" w:rsidRDefault="0010762A">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 xml:space="preserve">APA papers also frequently refer to outside sources. Direct quotation is rarely used in social science writing, but where it is used, you must enclose quoted material in “quotation marks” to clearly distinguish your own words from those of your sources. References to sources, </w:t>
      </w:r>
      <w:r>
        <w:rPr>
          <w:rFonts w:ascii="Times New Roman" w:eastAsia="Times New Roman" w:hAnsi="Times New Roman" w:cs="Times New Roman"/>
          <w:sz w:val="24"/>
          <w:szCs w:val="24"/>
        </w:rPr>
        <w:lastRenderedPageBreak/>
        <w:t>whether they involve quotation or not, must be accompanied by a parenthetical citation that contains the last name of the author, the date of publication, and the page number (if relevant), as in this example: The “simple, if difficult</w:t>
      </w:r>
      <w:r>
        <w:rPr>
          <w:rFonts w:ascii="Times New Roman" w:eastAsia="Times New Roman" w:hAnsi="Times New Roman" w:cs="Times New Roman"/>
          <w:sz w:val="24"/>
          <w:szCs w:val="24"/>
        </w:rPr>
        <w:t xml:space="preserve"> invitation” of </w:t>
      </w:r>
      <w:r>
        <w:rPr>
          <w:rFonts w:ascii="Times New Roman" w:eastAsia="Times New Roman" w:hAnsi="Times New Roman" w:cs="Times New Roman"/>
          <w:i/>
          <w:sz w:val="24"/>
          <w:szCs w:val="24"/>
        </w:rPr>
        <w:t xml:space="preserve">This I Believe </w:t>
      </w:r>
      <w:r>
        <w:rPr>
          <w:rFonts w:ascii="Times New Roman" w:eastAsia="Times New Roman" w:hAnsi="Times New Roman" w:cs="Times New Roman"/>
          <w:sz w:val="24"/>
          <w:szCs w:val="24"/>
        </w:rPr>
        <w:t xml:space="preserve">is to “write a few hundred words expressing the core principles that guide your life—your personal credo” (Allison 2006, p.  1). When the author is introduced in the text, the parenthetical citation is split: Allison (2006) argues that the </w:t>
      </w:r>
      <w:r>
        <w:rPr>
          <w:rFonts w:ascii="Times New Roman" w:eastAsia="Times New Roman" w:hAnsi="Times New Roman" w:cs="Times New Roman"/>
          <w:sz w:val="24"/>
          <w:szCs w:val="24"/>
        </w:rPr>
        <w:t xml:space="preserve">“simple, if difficult invitation” of </w:t>
      </w:r>
      <w:r>
        <w:rPr>
          <w:rFonts w:ascii="Times New Roman" w:eastAsia="Times New Roman" w:hAnsi="Times New Roman" w:cs="Times New Roman"/>
          <w:i/>
          <w:sz w:val="24"/>
          <w:szCs w:val="24"/>
        </w:rPr>
        <w:t xml:space="preserve">This I Believe </w:t>
      </w:r>
      <w:r>
        <w:rPr>
          <w:rFonts w:ascii="Times New Roman" w:eastAsia="Times New Roman" w:hAnsi="Times New Roman" w:cs="Times New Roman"/>
          <w:sz w:val="24"/>
          <w:szCs w:val="24"/>
        </w:rPr>
        <w:t xml:space="preserve">is to “write a few hundred words expressing the core principles that guide your life—your personal credo” (p. 1). </w:t>
      </w:r>
      <w:r>
        <w:br w:type="page"/>
      </w:r>
    </w:p>
    <w:p w14:paraId="00000028" w14:textId="77777777" w:rsidR="00807992" w:rsidRDefault="0010762A">
      <w:pPr>
        <w:spacing w:line="48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References</w:t>
      </w:r>
    </w:p>
    <w:p w14:paraId="00000029" w14:textId="7F3B5523" w:rsidR="00807992" w:rsidRDefault="0010762A" w:rsidP="00E33844">
      <w:pPr>
        <w:spacing w:after="240" w:line="480" w:lineRule="auto"/>
        <w:ind w:left="144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Alison, J. (2006). Introduction. In J. Allison &amp; D. Gediman (Eds.)</w:t>
      </w:r>
      <w:r w:rsidR="00FA2C73">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 xml:space="preserve">This I </w:t>
      </w:r>
      <w:r w:rsidR="00FA2C73">
        <w:rPr>
          <w:rFonts w:ascii="Times New Roman" w:eastAsia="Times New Roman" w:hAnsi="Times New Roman" w:cs="Times New Roman"/>
          <w:i/>
          <w:sz w:val="24"/>
          <w:szCs w:val="24"/>
        </w:rPr>
        <w:t>b</w:t>
      </w:r>
      <w:r>
        <w:rPr>
          <w:rFonts w:ascii="Times New Roman" w:eastAsia="Times New Roman" w:hAnsi="Times New Roman" w:cs="Times New Roman"/>
          <w:i/>
          <w:sz w:val="24"/>
          <w:szCs w:val="24"/>
        </w:rPr>
        <w:t xml:space="preserve">elieve: The </w:t>
      </w:r>
      <w:r w:rsidR="00FA2C73">
        <w:rPr>
          <w:rFonts w:ascii="Times New Roman" w:eastAsia="Times New Roman" w:hAnsi="Times New Roman" w:cs="Times New Roman"/>
          <w:i/>
          <w:sz w:val="24"/>
          <w:szCs w:val="24"/>
        </w:rPr>
        <w:t>p</w:t>
      </w:r>
      <w:r>
        <w:rPr>
          <w:rFonts w:ascii="Times New Roman" w:eastAsia="Times New Roman" w:hAnsi="Times New Roman" w:cs="Times New Roman"/>
          <w:i/>
          <w:sz w:val="24"/>
          <w:szCs w:val="24"/>
        </w:rPr>
        <w:t xml:space="preserve">ersonal </w:t>
      </w:r>
      <w:r w:rsidR="00FA2C73">
        <w:rPr>
          <w:rFonts w:ascii="Times New Roman" w:eastAsia="Times New Roman" w:hAnsi="Times New Roman" w:cs="Times New Roman"/>
          <w:i/>
          <w:sz w:val="24"/>
          <w:szCs w:val="24"/>
        </w:rPr>
        <w:t>p</w:t>
      </w:r>
      <w:r>
        <w:rPr>
          <w:rFonts w:ascii="Times New Roman" w:eastAsia="Times New Roman" w:hAnsi="Times New Roman" w:cs="Times New Roman"/>
          <w:i/>
          <w:sz w:val="24"/>
          <w:szCs w:val="24"/>
        </w:rPr>
        <w:t xml:space="preserve">hilosophies of </w:t>
      </w:r>
      <w:r w:rsidR="00FA2C73">
        <w:rPr>
          <w:rFonts w:ascii="Times New Roman" w:eastAsia="Times New Roman" w:hAnsi="Times New Roman" w:cs="Times New Roman"/>
          <w:i/>
          <w:sz w:val="24"/>
          <w:szCs w:val="24"/>
        </w:rPr>
        <w:t>r</w:t>
      </w:r>
      <w:r>
        <w:rPr>
          <w:rFonts w:ascii="Times New Roman" w:eastAsia="Times New Roman" w:hAnsi="Times New Roman" w:cs="Times New Roman"/>
          <w:i/>
          <w:sz w:val="24"/>
          <w:szCs w:val="24"/>
        </w:rPr>
        <w:t xml:space="preserve">emarkable </w:t>
      </w:r>
      <w:r w:rsidR="00FA2C73">
        <w:rPr>
          <w:rFonts w:ascii="Times New Roman" w:eastAsia="Times New Roman" w:hAnsi="Times New Roman" w:cs="Times New Roman"/>
          <w:i/>
          <w:sz w:val="24"/>
          <w:szCs w:val="24"/>
        </w:rPr>
        <w:t>m</w:t>
      </w:r>
      <w:r>
        <w:rPr>
          <w:rFonts w:ascii="Times New Roman" w:eastAsia="Times New Roman" w:hAnsi="Times New Roman" w:cs="Times New Roman"/>
          <w:i/>
          <w:sz w:val="24"/>
          <w:szCs w:val="24"/>
        </w:rPr>
        <w:t xml:space="preserve">en and </w:t>
      </w:r>
      <w:r w:rsidR="00FA2C73">
        <w:rPr>
          <w:rFonts w:ascii="Times New Roman" w:eastAsia="Times New Roman" w:hAnsi="Times New Roman" w:cs="Times New Roman"/>
          <w:i/>
          <w:sz w:val="24"/>
          <w:szCs w:val="24"/>
        </w:rPr>
        <w:t>w</w:t>
      </w:r>
      <w:r>
        <w:rPr>
          <w:rFonts w:ascii="Times New Roman" w:eastAsia="Times New Roman" w:hAnsi="Times New Roman" w:cs="Times New Roman"/>
          <w:i/>
          <w:sz w:val="24"/>
          <w:szCs w:val="24"/>
        </w:rPr>
        <w:t>omen</w:t>
      </w:r>
      <w:r>
        <w:rPr>
          <w:rFonts w:ascii="Times New Roman" w:eastAsia="Times New Roman" w:hAnsi="Times New Roman" w:cs="Times New Roman"/>
          <w:sz w:val="24"/>
          <w:szCs w:val="24"/>
        </w:rPr>
        <w:t xml:space="preserve"> (pp. 1-6). Macmillan.</w:t>
      </w:r>
    </w:p>
    <w:p w14:paraId="0000002A" w14:textId="41AF2AE6" w:rsidR="00807992" w:rsidRDefault="0010762A" w:rsidP="00E33844">
      <w:pPr>
        <w:spacing w:before="240" w:after="240" w:line="480" w:lineRule="auto"/>
        <w:ind w:left="144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National Public Radio. (n.d.) </w:t>
      </w:r>
      <w:r>
        <w:rPr>
          <w:rFonts w:ascii="Times New Roman" w:eastAsia="Times New Roman" w:hAnsi="Times New Roman" w:cs="Times New Roman"/>
          <w:i/>
          <w:sz w:val="24"/>
          <w:szCs w:val="24"/>
        </w:rPr>
        <w:t xml:space="preserve">This I </w:t>
      </w:r>
      <w:r w:rsidR="00FA2C73">
        <w:rPr>
          <w:rFonts w:ascii="Times New Roman" w:eastAsia="Times New Roman" w:hAnsi="Times New Roman" w:cs="Times New Roman"/>
          <w:i/>
          <w:sz w:val="24"/>
          <w:szCs w:val="24"/>
        </w:rPr>
        <w:t>b</w:t>
      </w:r>
      <w:r>
        <w:rPr>
          <w:rFonts w:ascii="Times New Roman" w:eastAsia="Times New Roman" w:hAnsi="Times New Roman" w:cs="Times New Roman"/>
          <w:i/>
          <w:sz w:val="24"/>
          <w:szCs w:val="24"/>
        </w:rPr>
        <w:t>elieve.</w:t>
      </w:r>
      <w:r>
        <w:rPr>
          <w:rFonts w:ascii="Times New Roman" w:eastAsia="Times New Roman" w:hAnsi="Times New Roman" w:cs="Times New Roman"/>
          <w:sz w:val="24"/>
          <w:szCs w:val="24"/>
        </w:rPr>
        <w:t xml:space="preserve"> NPR. https://www.npr.org/series/4538138/this-i-believe. </w:t>
      </w:r>
    </w:p>
    <w:p w14:paraId="0000002B" w14:textId="77777777" w:rsidR="00807992" w:rsidRDefault="00807992">
      <w:pPr>
        <w:spacing w:line="480" w:lineRule="auto"/>
        <w:rPr>
          <w:rFonts w:ascii="Times New Roman" w:eastAsia="Times New Roman" w:hAnsi="Times New Roman" w:cs="Times New Roman"/>
          <w:b/>
          <w:sz w:val="24"/>
          <w:szCs w:val="24"/>
        </w:rPr>
      </w:pPr>
    </w:p>
    <w:p w14:paraId="0000002C" w14:textId="77777777" w:rsidR="00807992" w:rsidRDefault="00807992">
      <w:pPr>
        <w:spacing w:line="480" w:lineRule="auto"/>
        <w:rPr>
          <w:rFonts w:ascii="Times New Roman" w:eastAsia="Times New Roman" w:hAnsi="Times New Roman" w:cs="Times New Roman"/>
          <w:sz w:val="24"/>
          <w:szCs w:val="24"/>
        </w:rPr>
      </w:pPr>
    </w:p>
    <w:p w14:paraId="0000002D" w14:textId="77777777" w:rsidR="00807992" w:rsidRDefault="00807992">
      <w:pPr>
        <w:spacing w:line="480" w:lineRule="auto"/>
        <w:rPr>
          <w:rFonts w:ascii="Times New Roman" w:eastAsia="Times New Roman" w:hAnsi="Times New Roman" w:cs="Times New Roman"/>
          <w:sz w:val="24"/>
          <w:szCs w:val="24"/>
        </w:rPr>
      </w:pPr>
    </w:p>
    <w:p w14:paraId="0000002E" w14:textId="77777777" w:rsidR="00807992" w:rsidRDefault="0010762A">
      <w:pPr>
        <w:spacing w:line="480" w:lineRule="auto"/>
        <w:ind w:firstLine="720"/>
        <w:rPr>
          <w:rFonts w:ascii="Times New Roman" w:eastAsia="Times New Roman" w:hAnsi="Times New Roman" w:cs="Times New Roman"/>
        </w:rPr>
      </w:pPr>
      <w:r>
        <w:br w:type="page"/>
      </w:r>
    </w:p>
    <w:p w14:paraId="0000002F" w14:textId="77777777" w:rsidR="00807992" w:rsidRDefault="0010762A">
      <w:pPr>
        <w:spacing w:line="480" w:lineRule="auto"/>
        <w:ind w:firstLine="72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Appendix</w:t>
      </w:r>
    </w:p>
    <w:p w14:paraId="00000030" w14:textId="77777777" w:rsidR="00807992" w:rsidRDefault="0010762A">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Appendices are used for additional data, figures, or background information that don’t fit well into the main body of the text. Examples include long tables that take up more than a page, extensive data visualization, or background historical narrative. There can be multiple appendices, in which case, you label them with capital letters: Appendix A, Appendix B, Appendix C etc. Each appendix begins on a new page with the heading centered and bolded. Formatting is the same as for the rest of the paper. </w:t>
      </w:r>
    </w:p>
    <w:sectPr w:rsidR="00807992">
      <w:headerReference w:type="default" r:id="rId6"/>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BDC78F" w14:textId="77777777" w:rsidR="0010762A" w:rsidRDefault="0010762A">
      <w:pPr>
        <w:spacing w:line="240" w:lineRule="auto"/>
      </w:pPr>
      <w:r>
        <w:separator/>
      </w:r>
    </w:p>
  </w:endnote>
  <w:endnote w:type="continuationSeparator" w:id="0">
    <w:p w14:paraId="24A2A327" w14:textId="77777777" w:rsidR="0010762A" w:rsidRDefault="0010762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9AFFCC" w14:textId="77777777" w:rsidR="0010762A" w:rsidRDefault="0010762A">
      <w:pPr>
        <w:spacing w:line="240" w:lineRule="auto"/>
      </w:pPr>
      <w:r>
        <w:separator/>
      </w:r>
    </w:p>
  </w:footnote>
  <w:footnote w:type="continuationSeparator" w:id="0">
    <w:p w14:paraId="393B093E" w14:textId="77777777" w:rsidR="0010762A" w:rsidRDefault="0010762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31" w14:textId="7463C10F" w:rsidR="00807992" w:rsidRDefault="0010762A">
    <w:pPr>
      <w:jc w:val="right"/>
      <w:rPr>
        <w:rFonts w:ascii="Times New Roman" w:eastAsia="Times New Roman" w:hAnsi="Times New Roman" w:cs="Times New Roman"/>
      </w:rPr>
    </w:pPr>
    <w:r>
      <w:rPr>
        <w:rFonts w:ascii="Times New Roman" w:eastAsia="Times New Roman" w:hAnsi="Times New Roman" w:cs="Times New Roman"/>
      </w:rPr>
      <w:fldChar w:fldCharType="begin"/>
    </w:r>
    <w:r>
      <w:rPr>
        <w:rFonts w:ascii="Times New Roman" w:eastAsia="Times New Roman" w:hAnsi="Times New Roman" w:cs="Times New Roman"/>
      </w:rPr>
      <w:instrText>PAGE</w:instrText>
    </w:r>
    <w:r>
      <w:rPr>
        <w:rFonts w:ascii="Times New Roman" w:eastAsia="Times New Roman" w:hAnsi="Times New Roman" w:cs="Times New Roman"/>
      </w:rPr>
      <w:fldChar w:fldCharType="separate"/>
    </w:r>
    <w:r w:rsidR="00554ED8">
      <w:rPr>
        <w:rFonts w:ascii="Times New Roman" w:eastAsia="Times New Roman" w:hAnsi="Times New Roman" w:cs="Times New Roman"/>
        <w:noProof/>
      </w:rPr>
      <w:t>1</w:t>
    </w:r>
    <w:r>
      <w:rPr>
        <w:rFonts w:ascii="Times New Roman" w:eastAsia="Times New Roman" w:hAnsi="Times New Roman" w:cs="Times New Roman"/>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7992"/>
    <w:rsid w:val="0010762A"/>
    <w:rsid w:val="001F2FF1"/>
    <w:rsid w:val="00554ED8"/>
    <w:rsid w:val="00807992"/>
    <w:rsid w:val="00E33844"/>
    <w:rsid w:val="00FA2C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197049"/>
  <w15:docId w15:val="{81921094-64B8-4995-AA38-24199AD726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6</Pages>
  <Words>546</Words>
  <Characters>2704</Characters>
  <Application>Microsoft Office Word</Application>
  <DocSecurity>0</DocSecurity>
  <Lines>75</Lines>
  <Paragraphs>32</Paragraphs>
  <ScaleCrop>false</ScaleCrop>
  <Company/>
  <LinksUpToDate>false</LinksUpToDate>
  <CharactersWithSpaces>3218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Balzaretti, Lisa</cp:lastModifiedBy>
  <cp:revision>5</cp:revision>
  <dcterms:created xsi:type="dcterms:W3CDTF">2025-10-15T14:56:00Z</dcterms:created>
  <dcterms:modified xsi:type="dcterms:W3CDTF">2025-10-15T15:04:00Z</dcterms:modified>
</cp:coreProperties>
</file>